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0A" w:rsidRPr="00C6379C" w:rsidRDefault="005B0C0A" w:rsidP="005B0C0A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6379C">
        <w:rPr>
          <w:rFonts w:asciiTheme="minorHAnsi" w:eastAsia="PMingLiU" w:hAnsiTheme="minorHAnsi" w:cstheme="minorHAnsi"/>
          <w:b/>
          <w:bCs/>
          <w:color w:val="000000"/>
          <w:sz w:val="36"/>
          <w:szCs w:val="36"/>
        </w:rPr>
        <w:t>SLW98</w:t>
      </w:r>
      <w:r w:rsidR="00C6379C" w:rsidRPr="00C6379C">
        <w:rPr>
          <w:rFonts w:asciiTheme="minorHAnsi" w:eastAsia="PMingLiU" w:hAnsiTheme="minorHAnsi" w:cstheme="minorHAnsi"/>
          <w:b/>
          <w:bCs/>
          <w:color w:val="000000"/>
          <w:sz w:val="36"/>
          <w:szCs w:val="36"/>
        </w:rPr>
        <w:t>2</w:t>
      </w:r>
      <w:r w:rsidR="00C6379C" w:rsidRPr="00C6379C">
        <w:rPr>
          <w:rFonts w:asciiTheme="minorHAnsi" w:eastAsiaTheme="minorEastAsia" w:hAnsiTheme="minorHAnsi" w:cstheme="minorHAnsi"/>
          <w:b/>
          <w:bCs/>
          <w:color w:val="000000"/>
          <w:sz w:val="36"/>
          <w:szCs w:val="36"/>
        </w:rPr>
        <w:t>7</w:t>
      </w:r>
      <w:r w:rsidRPr="00C6379C">
        <w:rPr>
          <w:rFonts w:asciiTheme="minorHAnsi" w:eastAsia="PMingLiU" w:hAnsiTheme="minorHAnsi" w:cstheme="minorHAnsi"/>
          <w:b/>
          <w:bCs/>
          <w:color w:val="000000"/>
          <w:sz w:val="36"/>
          <w:szCs w:val="36"/>
        </w:rPr>
        <w:t xml:space="preserve"> </w:t>
      </w:r>
      <w:r w:rsidRPr="00C6379C">
        <w:rPr>
          <w:rFonts w:asciiTheme="minorHAnsi" w:eastAsiaTheme="minorEastAsia" w:hAnsiTheme="minorHAnsi" w:cstheme="minorHAnsi"/>
          <w:b/>
          <w:color w:val="000000"/>
          <w:sz w:val="36"/>
          <w:szCs w:val="36"/>
        </w:rPr>
        <w:t xml:space="preserve">Move and Groove </w:t>
      </w:r>
      <w:r w:rsidRPr="00C6379C">
        <w:rPr>
          <w:rFonts w:asciiTheme="minorHAnsi" w:hAnsiTheme="minorHAnsi" w:cstheme="minorHAnsi"/>
          <w:b/>
          <w:sz w:val="36"/>
          <w:szCs w:val="36"/>
        </w:rPr>
        <w:t>Playmat Manual</w:t>
      </w:r>
    </w:p>
    <w:p w:rsidR="005B0C0A" w:rsidRPr="00440EE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 xml:space="preserve">Before using the </w:t>
      </w:r>
      <w:r>
        <w:rPr>
          <w:rFonts w:ascii="Calibri" w:hAnsi="Calibri" w:hint="eastAsia"/>
          <w:sz w:val="22"/>
          <w:szCs w:val="22"/>
        </w:rPr>
        <w:t>Move and Groove</w:t>
      </w:r>
      <w:r w:rsidR="00C05464">
        <w:rPr>
          <w:rFonts w:ascii="Calibri" w:hAnsi="Calibri" w:hint="eastAsia"/>
          <w:sz w:val="22"/>
          <w:szCs w:val="22"/>
        </w:rPr>
        <w:t xml:space="preserve"> </w:t>
      </w:r>
      <w:r w:rsidRPr="00440EE5">
        <w:rPr>
          <w:rFonts w:ascii="Calibri" w:hAnsi="Calibri"/>
          <w:sz w:val="22"/>
          <w:szCs w:val="22"/>
        </w:rPr>
        <w:t>Playmat for the first time, kindly take time to carefully read the instructions. Please observe all safety precautions and follow operating procedures. After reading, kindly store the instructions in a safe pl</w:t>
      </w:r>
      <w:r>
        <w:rPr>
          <w:rFonts w:ascii="Calibri" w:hAnsi="Calibri"/>
          <w:sz w:val="22"/>
          <w:szCs w:val="22"/>
        </w:rPr>
        <w:t xml:space="preserve">ace for your future reference. </w:t>
      </w:r>
      <w:r>
        <w:rPr>
          <w:rFonts w:ascii="Calibri" w:hAnsi="Calibri" w:hint="eastAsia"/>
          <w:sz w:val="22"/>
          <w:szCs w:val="22"/>
        </w:rPr>
        <w:t>I</w:t>
      </w:r>
      <w:r w:rsidRPr="00440EE5">
        <w:rPr>
          <w:rFonts w:ascii="Calibri" w:hAnsi="Calibri"/>
          <w:sz w:val="22"/>
          <w:szCs w:val="22"/>
        </w:rPr>
        <w:t xml:space="preserve">f you pass this </w:t>
      </w:r>
      <w:r>
        <w:rPr>
          <w:rFonts w:ascii="Calibri" w:hAnsi="Calibri" w:hint="eastAsia"/>
          <w:sz w:val="22"/>
          <w:szCs w:val="22"/>
        </w:rPr>
        <w:t xml:space="preserve">Move and Groove </w:t>
      </w:r>
      <w:r w:rsidRPr="00440EE5">
        <w:rPr>
          <w:rFonts w:ascii="Calibri" w:hAnsi="Calibri"/>
          <w:sz w:val="22"/>
          <w:szCs w:val="22"/>
        </w:rPr>
        <w:t>Playmat to a third party, please include the instructions as well.</w:t>
      </w:r>
    </w:p>
    <w:p w:rsidR="005B0C0A" w:rsidRPr="00440EE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</w:p>
    <w:p w:rsidR="005B0C0A" w:rsidRPr="00D87129" w:rsidRDefault="005B0C0A" w:rsidP="005B0C0A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 xml:space="preserve">Move and Groove </w:t>
      </w:r>
      <w:r w:rsidRPr="00D87129">
        <w:rPr>
          <w:rFonts w:ascii="Calibri" w:hAnsi="Calibri"/>
          <w:b/>
          <w:sz w:val="24"/>
        </w:rPr>
        <w:t>Playmat</w:t>
      </w:r>
    </w:p>
    <w:p w:rsidR="005B0C0A" w:rsidRPr="00440EE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Item # SLW9</w:t>
      </w:r>
      <w:r w:rsidR="00611796">
        <w:rPr>
          <w:rFonts w:ascii="Calibri" w:hAnsi="Calibri" w:hint="eastAsia"/>
          <w:sz w:val="22"/>
          <w:szCs w:val="22"/>
        </w:rPr>
        <w:t>827</w:t>
      </w:r>
    </w:p>
    <w:p w:rsidR="005B0C0A" w:rsidRPr="00AA444D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 xml:space="preserve">This unit includes: </w:t>
      </w:r>
      <w:r w:rsidR="00824078">
        <w:rPr>
          <w:rFonts w:ascii="Calibri" w:hAnsi="Calibri" w:hint="eastAsia"/>
          <w:sz w:val="22"/>
          <w:szCs w:val="22"/>
        </w:rPr>
        <w:t>1 x</w:t>
      </w:r>
      <w:r w:rsidR="001C3641"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</w:rPr>
        <w:t xml:space="preserve">Move and Groove Playmat and </w:t>
      </w:r>
      <w:r w:rsidR="00824078">
        <w:rPr>
          <w:rFonts w:ascii="Calibri" w:hAnsi="Calibri" w:hint="eastAsia"/>
          <w:sz w:val="22"/>
          <w:szCs w:val="22"/>
        </w:rPr>
        <w:t>1 x</w:t>
      </w:r>
      <w:r w:rsidR="001C3641">
        <w:rPr>
          <w:rFonts w:ascii="Calibri" w:hAnsi="Calibri" w:hint="eastAsia"/>
          <w:sz w:val="22"/>
          <w:szCs w:val="22"/>
        </w:rPr>
        <w:t xml:space="preserve"> built-in </w:t>
      </w:r>
      <w:r>
        <w:rPr>
          <w:rFonts w:ascii="Calibri" w:hAnsi="Calibri" w:hint="eastAsia"/>
          <w:sz w:val="22"/>
          <w:szCs w:val="22"/>
        </w:rPr>
        <w:t xml:space="preserve">control box with flashing </w:t>
      </w:r>
      <w:r w:rsidR="0084258A">
        <w:rPr>
          <w:rFonts w:ascii="Calibri" w:hAnsi="Calibri" w:hint="eastAsia"/>
          <w:sz w:val="22"/>
          <w:szCs w:val="22"/>
        </w:rPr>
        <w:t xml:space="preserve">LED </w:t>
      </w:r>
      <w:r>
        <w:rPr>
          <w:rFonts w:ascii="Calibri" w:hAnsi="Calibri" w:hint="eastAsia"/>
          <w:sz w:val="22"/>
          <w:szCs w:val="22"/>
        </w:rPr>
        <w:t>laser light.</w:t>
      </w:r>
    </w:p>
    <w:p w:rsidR="005B0C0A" w:rsidRPr="00440EE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>Before use:</w:t>
      </w:r>
    </w:p>
    <w:p w:rsidR="005B0C0A" w:rsidRPr="0016674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>Open the back battery compartment with a screwdriver and install 4 AA batteries (not included). Close the lid and flatten the mat.</w:t>
      </w:r>
      <w:r w:rsidR="001C3641">
        <w:rPr>
          <w:rFonts w:ascii="Calibri" w:hAnsi="Calibri" w:hint="eastAsia"/>
          <w:sz w:val="22"/>
          <w:szCs w:val="22"/>
        </w:rPr>
        <w:t xml:space="preserve"> </w:t>
      </w:r>
      <w:r w:rsidRPr="00440EE5">
        <w:rPr>
          <w:rFonts w:ascii="Calibri" w:hAnsi="Calibri" w:cs="Calibri"/>
          <w:color w:val="231F20"/>
          <w:kern w:val="0"/>
          <w:sz w:val="22"/>
          <w:szCs w:val="22"/>
        </w:rPr>
        <w:t>When the power is on, the mat will play a Power On Signal.</w:t>
      </w:r>
      <w:bookmarkStart w:id="0" w:name="_GoBack"/>
      <w:bookmarkEnd w:id="0"/>
    </w:p>
    <w:p w:rsidR="005B0C0A" w:rsidRPr="00440EE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</w:p>
    <w:p w:rsidR="005B0C0A" w:rsidRPr="00440EE5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-Bold"/>
          <w:b/>
          <w:bCs/>
          <w:color w:val="231F20"/>
          <w:kern w:val="0"/>
          <w:sz w:val="24"/>
        </w:rPr>
      </w:pPr>
      <w:r w:rsidRPr="00440EE5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>Play</w:t>
      </w:r>
    </w:p>
    <w:p w:rsidR="005B0C0A" w:rsidRPr="007A6C09" w:rsidRDefault="005B0C0A" w:rsidP="005B0C0A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="00E444C5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Mode 1 is the default mode once it is switched on. Press </w:t>
      </w:r>
      <w:r w:rsidR="00E444C5">
        <w:rPr>
          <w:rFonts w:ascii="Calibri" w:hAnsi="Calibri" w:cs="宋体"/>
          <w:color w:val="231F20"/>
          <w:kern w:val="0"/>
          <w:sz w:val="22"/>
          <w:szCs w:val="22"/>
        </w:rPr>
        <w:t>‘</w:t>
      </w:r>
      <w:r w:rsidR="00E444C5">
        <w:rPr>
          <w:rFonts w:ascii="Calibri" w:hAnsi="Calibri" w:cs="宋体" w:hint="eastAsia"/>
          <w:color w:val="231F20"/>
          <w:kern w:val="0"/>
          <w:sz w:val="22"/>
          <w:szCs w:val="22"/>
        </w:rPr>
        <w:t>MODE</w:t>
      </w:r>
      <w:r w:rsidR="00E444C5">
        <w:rPr>
          <w:rFonts w:ascii="Calibri" w:hAnsi="Calibri" w:cs="宋体"/>
          <w:color w:val="231F20"/>
          <w:kern w:val="0"/>
          <w:sz w:val="22"/>
          <w:szCs w:val="22"/>
        </w:rPr>
        <w:t>’</w:t>
      </w:r>
      <w:r w:rsidR="00E444C5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to select one of the two modes. </w:t>
      </w:r>
    </w:p>
    <w:p w:rsidR="005B0C0A" w:rsidRPr="007A6C09" w:rsidRDefault="005B0C0A" w:rsidP="005B0C0A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="00E444C5">
        <w:rPr>
          <w:rFonts w:ascii="Calibri" w:hAnsi="Calibri" w:cs="宋体" w:hint="eastAsia"/>
          <w:color w:val="231F20"/>
          <w:kern w:val="0"/>
          <w:sz w:val="22"/>
          <w:szCs w:val="22"/>
        </w:rPr>
        <w:t>Mode 1 is free dancing mode. Kids step on flashing buttons and dance to the music.</w:t>
      </w:r>
    </w:p>
    <w:p w:rsidR="00E444C5" w:rsidRDefault="005B0C0A" w:rsidP="005B0C0A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="00E444C5">
        <w:rPr>
          <w:rFonts w:ascii="Calibri" w:hAnsi="Calibri" w:cs="宋体" w:hint="eastAsia"/>
          <w:color w:val="231F20"/>
          <w:kern w:val="0"/>
          <w:sz w:val="22"/>
          <w:szCs w:val="22"/>
        </w:rPr>
        <w:t>Mode 2 is dancing challenge mode. Kids have to step on the flashing buttons correctly more than 7 times to pass the game.</w:t>
      </w:r>
    </w:p>
    <w:p w:rsidR="00E444C5" w:rsidRPr="00E444C5" w:rsidRDefault="00E444C5" w:rsidP="00E444C5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Press 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‘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>+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’</w:t>
      </w:r>
      <w:r w:rsidR="00D67AAD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and 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‘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>-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‘</w:t>
      </w:r>
      <w:r w:rsidR="00D67AAD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to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adjust the speed of music and light.</w:t>
      </w:r>
    </w:p>
    <w:p w:rsidR="00E444C5" w:rsidRPr="00545F6F" w:rsidRDefault="00E444C5" w:rsidP="005B0C0A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Press 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‘</w:t>
      </w:r>
      <w:r w:rsidR="00545F6F">
        <w:rPr>
          <w:rFonts w:ascii="Calibri" w:hAnsi="Calibri" w:cs="宋体" w:hint="eastAsia"/>
          <w:color w:val="231F20"/>
          <w:kern w:val="0"/>
          <w:sz w:val="22"/>
          <w:szCs w:val="22"/>
        </w:rPr>
        <w:t>SELECT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’</w:t>
      </w:r>
      <w:r w:rsidR="00545F6F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to choose 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background</w:t>
      </w:r>
      <w:r w:rsidR="00545F6F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music from the built-in 5 songs.</w:t>
      </w:r>
    </w:p>
    <w:p w:rsidR="005B0C0A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>•</w:t>
      </w:r>
      <w:r>
        <w:rPr>
          <w:rFonts w:ascii="Calibri" w:hAnsi="Calibri" w:hint="eastAsia"/>
          <w:sz w:val="22"/>
          <w:szCs w:val="22"/>
        </w:rPr>
        <w:t>MP3 function:</w:t>
      </w:r>
      <w:r w:rsidRPr="00E9416A">
        <w:rPr>
          <w:rFonts w:ascii="Calibri" w:hAnsi="Calibri"/>
          <w:sz w:val="22"/>
          <w:szCs w:val="22"/>
        </w:rPr>
        <w:t xml:space="preserve"> When MP3 player is plugged in, </w:t>
      </w:r>
      <w:r>
        <w:rPr>
          <w:rFonts w:ascii="Calibri" w:hAnsi="Calibri" w:hint="eastAsia"/>
          <w:sz w:val="22"/>
          <w:szCs w:val="22"/>
        </w:rPr>
        <w:t>the built-in music</w:t>
      </w:r>
      <w:r w:rsidRPr="00E9416A">
        <w:rPr>
          <w:rFonts w:ascii="Calibri" w:hAnsi="Calibri"/>
          <w:sz w:val="22"/>
          <w:szCs w:val="22"/>
        </w:rPr>
        <w:t xml:space="preserve"> is not available to play</w:t>
      </w:r>
      <w:r>
        <w:rPr>
          <w:rFonts w:ascii="Calibri" w:hAnsi="Calibri" w:hint="eastAsia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 w:hint="eastAsia"/>
          <w:sz w:val="22"/>
          <w:szCs w:val="22"/>
        </w:rPr>
        <w:t>he speaker will play music from MP3 playe</w:t>
      </w:r>
      <w:r w:rsidR="00545F6F">
        <w:rPr>
          <w:rFonts w:ascii="Calibri" w:hAnsi="Calibri" w:hint="eastAsia"/>
          <w:sz w:val="22"/>
          <w:szCs w:val="22"/>
        </w:rPr>
        <w:t xml:space="preserve">r and lights will flash according to the </w:t>
      </w:r>
      <w:r w:rsidR="00D67AAD">
        <w:rPr>
          <w:rFonts w:ascii="Calibri" w:hAnsi="Calibri" w:hint="eastAsia"/>
          <w:sz w:val="22"/>
          <w:szCs w:val="22"/>
        </w:rPr>
        <w:t xml:space="preserve">playing </w:t>
      </w:r>
      <w:r w:rsidR="00545F6F">
        <w:rPr>
          <w:rFonts w:ascii="Calibri" w:hAnsi="Calibri" w:hint="eastAsia"/>
          <w:sz w:val="22"/>
          <w:szCs w:val="22"/>
        </w:rPr>
        <w:t>music</w:t>
      </w:r>
      <w:r>
        <w:rPr>
          <w:rFonts w:ascii="Calibri" w:hAnsi="Calibri" w:hint="eastAsia"/>
          <w:sz w:val="22"/>
          <w:szCs w:val="22"/>
        </w:rPr>
        <w:t xml:space="preserve">. </w:t>
      </w:r>
    </w:p>
    <w:p w:rsidR="00545F6F" w:rsidRPr="00545F6F" w:rsidRDefault="00545F6F" w:rsidP="005B0C0A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>Volume is adjustable on control box.</w:t>
      </w:r>
    </w:p>
    <w:p w:rsidR="005B0C0A" w:rsidRDefault="005B0C0A" w:rsidP="005B0C0A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</w:p>
    <w:p w:rsidR="00EB5942" w:rsidRDefault="00EB5942" w:rsidP="005B0C0A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</w:p>
    <w:p w:rsidR="005B0C0A" w:rsidRPr="00440EE5" w:rsidRDefault="005B0C0A" w:rsidP="005B0C0A">
      <w:pPr>
        <w:spacing w:line="360" w:lineRule="auto"/>
        <w:rPr>
          <w:rFonts w:ascii="Calibri" w:eastAsia="Calibri-Bold" w:hAnsi="Calibri" w:cs="Calibri-Bold"/>
          <w:b/>
          <w:bCs/>
          <w:color w:val="231F20"/>
          <w:kern w:val="0"/>
          <w:sz w:val="24"/>
        </w:rPr>
      </w:pPr>
      <w:r w:rsidRPr="00440EE5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lastRenderedPageBreak/>
        <w:t>Product Photo</w:t>
      </w:r>
    </w:p>
    <w:p w:rsidR="005B0C0A" w:rsidRPr="00166745" w:rsidRDefault="00545F6F" w:rsidP="005B0C0A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903220" cy="3147060"/>
            <wp:effectExtent l="0" t="0" r="0" b="0"/>
            <wp:docPr id="2" name="图片 2" descr="SLW 9826 Move and Groove Play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W 9826 Move and Groove Playm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0A" w:rsidRDefault="005B0C0A" w:rsidP="005B0C0A">
      <w:pPr>
        <w:spacing w:line="360" w:lineRule="auto"/>
      </w:pP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-Bold"/>
          <w:b/>
          <w:bCs/>
          <w:color w:val="231F20"/>
          <w:kern w:val="0"/>
          <w:sz w:val="24"/>
        </w:rPr>
      </w:pPr>
      <w:r w:rsidRPr="00BF75F7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 xml:space="preserve">Battery </w:t>
      </w:r>
      <w:r w:rsidR="00F846FA">
        <w:rPr>
          <w:rFonts w:ascii="Calibri" w:eastAsia="Calibri-Bold" w:hAnsi="Calibri" w:cs="Calibri-Bold" w:hint="eastAsia"/>
          <w:b/>
          <w:bCs/>
          <w:color w:val="231F20"/>
          <w:kern w:val="0"/>
          <w:sz w:val="24"/>
        </w:rPr>
        <w:t>W</w:t>
      </w:r>
      <w:r w:rsidR="00F846FA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 xml:space="preserve">arning and </w:t>
      </w:r>
      <w:r w:rsidR="00F846FA">
        <w:rPr>
          <w:rFonts w:ascii="Calibri" w:eastAsia="Calibri-Bold" w:hAnsi="Calibri" w:cs="Calibri-Bold" w:hint="eastAsia"/>
          <w:b/>
          <w:bCs/>
          <w:color w:val="231F20"/>
          <w:kern w:val="0"/>
          <w:sz w:val="24"/>
        </w:rPr>
        <w:t>C</w:t>
      </w:r>
      <w:r w:rsidRPr="00BF75F7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>aution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Replacement of batteries must be done by adults.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Do not mix alkaline, standard or rechargeable batteries.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Never mix old and new batteries.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Batteries are to be inserted with the correct polarity.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Exhausted batteries are to be removed from the toy.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Rechargeable batteries are to be removed from the toy before being charged.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Rechargeable batteries are only to be charged under adult supervision.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Do not use any sharp items on the mat.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The mat is not washable.</w:t>
      </w:r>
    </w:p>
    <w:p w:rsidR="005B0C0A" w:rsidRPr="00BF75F7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="00A803DE">
        <w:rPr>
          <w:rFonts w:ascii="Calibri" w:eastAsia="Calibri-Bold" w:hAnsi="Calibri" w:cs="Calibri"/>
          <w:color w:val="231F20"/>
          <w:kern w:val="0"/>
          <w:sz w:val="22"/>
          <w:szCs w:val="22"/>
        </w:rPr>
        <w:t>This toy is for kids age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 xml:space="preserve"> 3 and up. Adult supervision is required.</w:t>
      </w:r>
    </w:p>
    <w:p w:rsidR="005B0C0A" w:rsidRPr="00440EE5" w:rsidRDefault="005B0C0A" w:rsidP="005B0C0A">
      <w:pPr>
        <w:autoSpaceDE w:val="0"/>
        <w:autoSpaceDN w:val="0"/>
        <w:adjustRightInd w:val="0"/>
        <w:spacing w:line="360" w:lineRule="auto"/>
        <w:jc w:val="left"/>
      </w:pPr>
    </w:p>
    <w:p w:rsidR="005B0C0A" w:rsidRDefault="005B0C0A" w:rsidP="005B0C0A">
      <w:pPr>
        <w:spacing w:line="360" w:lineRule="auto"/>
      </w:pPr>
    </w:p>
    <w:p w:rsidR="00CC6F64" w:rsidRDefault="00CC6F64"/>
    <w:sectPr w:rsidR="00CC6F64" w:rsidSect="007B5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6A" w:rsidRDefault="0095096A" w:rsidP="00EB5942">
      <w:r>
        <w:separator/>
      </w:r>
    </w:p>
  </w:endnote>
  <w:endnote w:type="continuationSeparator" w:id="1">
    <w:p w:rsidR="0095096A" w:rsidRDefault="0095096A" w:rsidP="00EB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6A" w:rsidRDefault="0095096A" w:rsidP="00EB5942">
      <w:r>
        <w:separator/>
      </w:r>
    </w:p>
  </w:footnote>
  <w:footnote w:type="continuationSeparator" w:id="1">
    <w:p w:rsidR="0095096A" w:rsidRDefault="0095096A" w:rsidP="00EB5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C0A"/>
    <w:rsid w:val="00001023"/>
    <w:rsid w:val="00002EEE"/>
    <w:rsid w:val="000120C6"/>
    <w:rsid w:val="00012386"/>
    <w:rsid w:val="00014C32"/>
    <w:rsid w:val="00016A7F"/>
    <w:rsid w:val="00020D6E"/>
    <w:rsid w:val="00025D98"/>
    <w:rsid w:val="00025E5B"/>
    <w:rsid w:val="000262FF"/>
    <w:rsid w:val="00027A51"/>
    <w:rsid w:val="000342E7"/>
    <w:rsid w:val="0003624E"/>
    <w:rsid w:val="000367E8"/>
    <w:rsid w:val="000368F4"/>
    <w:rsid w:val="000400DD"/>
    <w:rsid w:val="000412B2"/>
    <w:rsid w:val="00044925"/>
    <w:rsid w:val="00051A87"/>
    <w:rsid w:val="0005670B"/>
    <w:rsid w:val="00056A75"/>
    <w:rsid w:val="00056EAD"/>
    <w:rsid w:val="00060ACD"/>
    <w:rsid w:val="00060E87"/>
    <w:rsid w:val="00060F9F"/>
    <w:rsid w:val="000612A4"/>
    <w:rsid w:val="00061BE7"/>
    <w:rsid w:val="00062F31"/>
    <w:rsid w:val="00064CA0"/>
    <w:rsid w:val="0006771D"/>
    <w:rsid w:val="0007493E"/>
    <w:rsid w:val="00074F5F"/>
    <w:rsid w:val="0008214F"/>
    <w:rsid w:val="00082919"/>
    <w:rsid w:val="000879AB"/>
    <w:rsid w:val="0009032B"/>
    <w:rsid w:val="00091A28"/>
    <w:rsid w:val="00095E4D"/>
    <w:rsid w:val="00096AC0"/>
    <w:rsid w:val="000A0063"/>
    <w:rsid w:val="000A0398"/>
    <w:rsid w:val="000A1045"/>
    <w:rsid w:val="000A1986"/>
    <w:rsid w:val="000A2BB1"/>
    <w:rsid w:val="000A3094"/>
    <w:rsid w:val="000A36AF"/>
    <w:rsid w:val="000A5D88"/>
    <w:rsid w:val="000A5D9C"/>
    <w:rsid w:val="000A60CA"/>
    <w:rsid w:val="000B0585"/>
    <w:rsid w:val="000B0783"/>
    <w:rsid w:val="000B1FEE"/>
    <w:rsid w:val="000B2EF4"/>
    <w:rsid w:val="000B367A"/>
    <w:rsid w:val="000B4176"/>
    <w:rsid w:val="000B4868"/>
    <w:rsid w:val="000C3469"/>
    <w:rsid w:val="000C3CE6"/>
    <w:rsid w:val="000C5035"/>
    <w:rsid w:val="000D01A2"/>
    <w:rsid w:val="000D130D"/>
    <w:rsid w:val="000D18DC"/>
    <w:rsid w:val="000D535F"/>
    <w:rsid w:val="000D616E"/>
    <w:rsid w:val="000E1A29"/>
    <w:rsid w:val="000E2931"/>
    <w:rsid w:val="000E459F"/>
    <w:rsid w:val="000E78D2"/>
    <w:rsid w:val="000F2D1E"/>
    <w:rsid w:val="000F2E61"/>
    <w:rsid w:val="000F4F1E"/>
    <w:rsid w:val="000F65E1"/>
    <w:rsid w:val="000F72BD"/>
    <w:rsid w:val="000F7BD9"/>
    <w:rsid w:val="0010286A"/>
    <w:rsid w:val="00103D54"/>
    <w:rsid w:val="00103EAA"/>
    <w:rsid w:val="001049FE"/>
    <w:rsid w:val="00104FF9"/>
    <w:rsid w:val="00107578"/>
    <w:rsid w:val="00113523"/>
    <w:rsid w:val="00113E51"/>
    <w:rsid w:val="00114F57"/>
    <w:rsid w:val="00115AF4"/>
    <w:rsid w:val="00117904"/>
    <w:rsid w:val="00121F30"/>
    <w:rsid w:val="00122414"/>
    <w:rsid w:val="00123B16"/>
    <w:rsid w:val="00126EFB"/>
    <w:rsid w:val="00130D03"/>
    <w:rsid w:val="0013342A"/>
    <w:rsid w:val="00134B0D"/>
    <w:rsid w:val="00134F08"/>
    <w:rsid w:val="001365C5"/>
    <w:rsid w:val="0014121B"/>
    <w:rsid w:val="00141AC3"/>
    <w:rsid w:val="00145ED0"/>
    <w:rsid w:val="0015175D"/>
    <w:rsid w:val="001538FE"/>
    <w:rsid w:val="00154AF8"/>
    <w:rsid w:val="0015503C"/>
    <w:rsid w:val="0015626B"/>
    <w:rsid w:val="0016085A"/>
    <w:rsid w:val="00160DF2"/>
    <w:rsid w:val="00162824"/>
    <w:rsid w:val="00163FDA"/>
    <w:rsid w:val="001644AA"/>
    <w:rsid w:val="00165C95"/>
    <w:rsid w:val="001702B7"/>
    <w:rsid w:val="001716B1"/>
    <w:rsid w:val="00172F6D"/>
    <w:rsid w:val="001744B8"/>
    <w:rsid w:val="00175987"/>
    <w:rsid w:val="001761E6"/>
    <w:rsid w:val="001763A8"/>
    <w:rsid w:val="001766AF"/>
    <w:rsid w:val="00176C67"/>
    <w:rsid w:val="00177BC4"/>
    <w:rsid w:val="00180D36"/>
    <w:rsid w:val="00182295"/>
    <w:rsid w:val="00182B63"/>
    <w:rsid w:val="00182DB9"/>
    <w:rsid w:val="00186A30"/>
    <w:rsid w:val="00186E44"/>
    <w:rsid w:val="001874EB"/>
    <w:rsid w:val="00187832"/>
    <w:rsid w:val="0019204C"/>
    <w:rsid w:val="00196105"/>
    <w:rsid w:val="00196164"/>
    <w:rsid w:val="0019769E"/>
    <w:rsid w:val="001A01F2"/>
    <w:rsid w:val="001A4854"/>
    <w:rsid w:val="001A4F0A"/>
    <w:rsid w:val="001A586F"/>
    <w:rsid w:val="001B06CC"/>
    <w:rsid w:val="001B68FF"/>
    <w:rsid w:val="001B77A9"/>
    <w:rsid w:val="001C06CC"/>
    <w:rsid w:val="001C0AB6"/>
    <w:rsid w:val="001C1FBF"/>
    <w:rsid w:val="001C3641"/>
    <w:rsid w:val="001C41F5"/>
    <w:rsid w:val="001C4E91"/>
    <w:rsid w:val="001C6D78"/>
    <w:rsid w:val="001C7742"/>
    <w:rsid w:val="001D0FAD"/>
    <w:rsid w:val="001D24EE"/>
    <w:rsid w:val="001D396F"/>
    <w:rsid w:val="001D50D6"/>
    <w:rsid w:val="001D6734"/>
    <w:rsid w:val="001E0251"/>
    <w:rsid w:val="001E2C8E"/>
    <w:rsid w:val="001E35D3"/>
    <w:rsid w:val="001E396E"/>
    <w:rsid w:val="001E5FBB"/>
    <w:rsid w:val="001E697B"/>
    <w:rsid w:val="001E6D6B"/>
    <w:rsid w:val="001F00F5"/>
    <w:rsid w:val="001F3EFB"/>
    <w:rsid w:val="002019A2"/>
    <w:rsid w:val="002030EA"/>
    <w:rsid w:val="002043A4"/>
    <w:rsid w:val="00204914"/>
    <w:rsid w:val="00206B48"/>
    <w:rsid w:val="00206CDF"/>
    <w:rsid w:val="002106E5"/>
    <w:rsid w:val="00212F56"/>
    <w:rsid w:val="00214277"/>
    <w:rsid w:val="00214AD8"/>
    <w:rsid w:val="0021631A"/>
    <w:rsid w:val="00223B6B"/>
    <w:rsid w:val="00226FFC"/>
    <w:rsid w:val="0022721D"/>
    <w:rsid w:val="00227465"/>
    <w:rsid w:val="00230FE8"/>
    <w:rsid w:val="002312B3"/>
    <w:rsid w:val="00233AAE"/>
    <w:rsid w:val="00236BF8"/>
    <w:rsid w:val="00241149"/>
    <w:rsid w:val="00241E92"/>
    <w:rsid w:val="00246243"/>
    <w:rsid w:val="002478C4"/>
    <w:rsid w:val="00250068"/>
    <w:rsid w:val="00251938"/>
    <w:rsid w:val="002524E4"/>
    <w:rsid w:val="00253915"/>
    <w:rsid w:val="002550AD"/>
    <w:rsid w:val="00257687"/>
    <w:rsid w:val="00260D28"/>
    <w:rsid w:val="00261A04"/>
    <w:rsid w:val="00265A92"/>
    <w:rsid w:val="002666D5"/>
    <w:rsid w:val="00270EA4"/>
    <w:rsid w:val="00270F0E"/>
    <w:rsid w:val="00272187"/>
    <w:rsid w:val="002721A5"/>
    <w:rsid w:val="002724D2"/>
    <w:rsid w:val="002826A3"/>
    <w:rsid w:val="00287E0F"/>
    <w:rsid w:val="00291056"/>
    <w:rsid w:val="0029193C"/>
    <w:rsid w:val="00291964"/>
    <w:rsid w:val="00292AB3"/>
    <w:rsid w:val="00293608"/>
    <w:rsid w:val="00293771"/>
    <w:rsid w:val="00293C1C"/>
    <w:rsid w:val="002952BE"/>
    <w:rsid w:val="0029683D"/>
    <w:rsid w:val="002977FE"/>
    <w:rsid w:val="002A1CD9"/>
    <w:rsid w:val="002A31BE"/>
    <w:rsid w:val="002A44E1"/>
    <w:rsid w:val="002A4F7B"/>
    <w:rsid w:val="002A5CCF"/>
    <w:rsid w:val="002A615A"/>
    <w:rsid w:val="002A6636"/>
    <w:rsid w:val="002A6A4F"/>
    <w:rsid w:val="002B1429"/>
    <w:rsid w:val="002B1C8E"/>
    <w:rsid w:val="002B3BE5"/>
    <w:rsid w:val="002B611A"/>
    <w:rsid w:val="002C178A"/>
    <w:rsid w:val="002C1E8E"/>
    <w:rsid w:val="002C46D5"/>
    <w:rsid w:val="002C64BF"/>
    <w:rsid w:val="002D3884"/>
    <w:rsid w:val="002D3E01"/>
    <w:rsid w:val="002D4D7B"/>
    <w:rsid w:val="002D4F23"/>
    <w:rsid w:val="002D595B"/>
    <w:rsid w:val="002D7A04"/>
    <w:rsid w:val="002E4108"/>
    <w:rsid w:val="002F020F"/>
    <w:rsid w:val="002F109B"/>
    <w:rsid w:val="002F4C28"/>
    <w:rsid w:val="002F516D"/>
    <w:rsid w:val="002F6545"/>
    <w:rsid w:val="0030182C"/>
    <w:rsid w:val="00302EEC"/>
    <w:rsid w:val="00303CF5"/>
    <w:rsid w:val="00311D5C"/>
    <w:rsid w:val="003142A6"/>
    <w:rsid w:val="00314E80"/>
    <w:rsid w:val="003164AD"/>
    <w:rsid w:val="003210A4"/>
    <w:rsid w:val="0032264C"/>
    <w:rsid w:val="00323E0D"/>
    <w:rsid w:val="0032439C"/>
    <w:rsid w:val="003257F7"/>
    <w:rsid w:val="0032731E"/>
    <w:rsid w:val="00331118"/>
    <w:rsid w:val="00332F32"/>
    <w:rsid w:val="0033314C"/>
    <w:rsid w:val="00333699"/>
    <w:rsid w:val="00334E2C"/>
    <w:rsid w:val="00334EC1"/>
    <w:rsid w:val="00340DD7"/>
    <w:rsid w:val="00341BFA"/>
    <w:rsid w:val="0034527B"/>
    <w:rsid w:val="0034571B"/>
    <w:rsid w:val="00346878"/>
    <w:rsid w:val="003474F9"/>
    <w:rsid w:val="00347736"/>
    <w:rsid w:val="0035026D"/>
    <w:rsid w:val="003505F4"/>
    <w:rsid w:val="003510CD"/>
    <w:rsid w:val="003520FD"/>
    <w:rsid w:val="00354E7C"/>
    <w:rsid w:val="00355E6D"/>
    <w:rsid w:val="00360629"/>
    <w:rsid w:val="00361104"/>
    <w:rsid w:val="00362D57"/>
    <w:rsid w:val="00363BBF"/>
    <w:rsid w:val="003645F0"/>
    <w:rsid w:val="00371FB0"/>
    <w:rsid w:val="00372339"/>
    <w:rsid w:val="00373F61"/>
    <w:rsid w:val="00374405"/>
    <w:rsid w:val="00375E0E"/>
    <w:rsid w:val="0037656C"/>
    <w:rsid w:val="00380263"/>
    <w:rsid w:val="00382FEB"/>
    <w:rsid w:val="00385CEF"/>
    <w:rsid w:val="003901AD"/>
    <w:rsid w:val="00390A68"/>
    <w:rsid w:val="00392E0E"/>
    <w:rsid w:val="00392F38"/>
    <w:rsid w:val="003931A3"/>
    <w:rsid w:val="003955DE"/>
    <w:rsid w:val="003A090B"/>
    <w:rsid w:val="003A1465"/>
    <w:rsid w:val="003A20EF"/>
    <w:rsid w:val="003A2933"/>
    <w:rsid w:val="003A44EE"/>
    <w:rsid w:val="003A50DB"/>
    <w:rsid w:val="003B199F"/>
    <w:rsid w:val="003B6325"/>
    <w:rsid w:val="003C010F"/>
    <w:rsid w:val="003C1CCB"/>
    <w:rsid w:val="003C27A6"/>
    <w:rsid w:val="003C2958"/>
    <w:rsid w:val="003C2BFC"/>
    <w:rsid w:val="003C726E"/>
    <w:rsid w:val="003D096A"/>
    <w:rsid w:val="003D2871"/>
    <w:rsid w:val="003D324D"/>
    <w:rsid w:val="003E0F9C"/>
    <w:rsid w:val="003E194C"/>
    <w:rsid w:val="003E2A27"/>
    <w:rsid w:val="003F0E7E"/>
    <w:rsid w:val="003F26FE"/>
    <w:rsid w:val="003F28DF"/>
    <w:rsid w:val="003F4049"/>
    <w:rsid w:val="003F56F4"/>
    <w:rsid w:val="003F681A"/>
    <w:rsid w:val="003F781D"/>
    <w:rsid w:val="00402A2B"/>
    <w:rsid w:val="00402EEA"/>
    <w:rsid w:val="00403D44"/>
    <w:rsid w:val="004044B6"/>
    <w:rsid w:val="00404748"/>
    <w:rsid w:val="004103F6"/>
    <w:rsid w:val="0041125E"/>
    <w:rsid w:val="004112B5"/>
    <w:rsid w:val="00413473"/>
    <w:rsid w:val="00414DB3"/>
    <w:rsid w:val="004157EC"/>
    <w:rsid w:val="00416B03"/>
    <w:rsid w:val="00422317"/>
    <w:rsid w:val="00422C80"/>
    <w:rsid w:val="00424318"/>
    <w:rsid w:val="00424514"/>
    <w:rsid w:val="00427539"/>
    <w:rsid w:val="00432873"/>
    <w:rsid w:val="00433B51"/>
    <w:rsid w:val="00434405"/>
    <w:rsid w:val="00435052"/>
    <w:rsid w:val="00435989"/>
    <w:rsid w:val="004367E6"/>
    <w:rsid w:val="00437519"/>
    <w:rsid w:val="00440843"/>
    <w:rsid w:val="004427CC"/>
    <w:rsid w:val="004427E8"/>
    <w:rsid w:val="00453F6A"/>
    <w:rsid w:val="00457602"/>
    <w:rsid w:val="0046076F"/>
    <w:rsid w:val="004636BD"/>
    <w:rsid w:val="00463BB4"/>
    <w:rsid w:val="00467822"/>
    <w:rsid w:val="004716C0"/>
    <w:rsid w:val="00472936"/>
    <w:rsid w:val="004768E5"/>
    <w:rsid w:val="00480BF9"/>
    <w:rsid w:val="00485590"/>
    <w:rsid w:val="00485AC2"/>
    <w:rsid w:val="00485C55"/>
    <w:rsid w:val="00485E12"/>
    <w:rsid w:val="00491175"/>
    <w:rsid w:val="00492889"/>
    <w:rsid w:val="004938FA"/>
    <w:rsid w:val="00497143"/>
    <w:rsid w:val="004A18AB"/>
    <w:rsid w:val="004A1CC6"/>
    <w:rsid w:val="004A26C0"/>
    <w:rsid w:val="004A26E9"/>
    <w:rsid w:val="004A29C2"/>
    <w:rsid w:val="004B7A54"/>
    <w:rsid w:val="004C35A9"/>
    <w:rsid w:val="004C3C47"/>
    <w:rsid w:val="004C3D00"/>
    <w:rsid w:val="004C779E"/>
    <w:rsid w:val="004D0A66"/>
    <w:rsid w:val="004D174A"/>
    <w:rsid w:val="004D6800"/>
    <w:rsid w:val="004D7F55"/>
    <w:rsid w:val="004D7F7E"/>
    <w:rsid w:val="004E0C54"/>
    <w:rsid w:val="004E132B"/>
    <w:rsid w:val="004E1615"/>
    <w:rsid w:val="004E186E"/>
    <w:rsid w:val="004E1EBB"/>
    <w:rsid w:val="004E386A"/>
    <w:rsid w:val="004E58AB"/>
    <w:rsid w:val="004E6E0B"/>
    <w:rsid w:val="004E7994"/>
    <w:rsid w:val="004F485C"/>
    <w:rsid w:val="004F7626"/>
    <w:rsid w:val="00500411"/>
    <w:rsid w:val="00501FE8"/>
    <w:rsid w:val="0050526C"/>
    <w:rsid w:val="0050603F"/>
    <w:rsid w:val="00510614"/>
    <w:rsid w:val="00510B54"/>
    <w:rsid w:val="005122FD"/>
    <w:rsid w:val="0051414A"/>
    <w:rsid w:val="00517F1B"/>
    <w:rsid w:val="00520474"/>
    <w:rsid w:val="00524B15"/>
    <w:rsid w:val="005263AF"/>
    <w:rsid w:val="0053055F"/>
    <w:rsid w:val="005307B2"/>
    <w:rsid w:val="0053282E"/>
    <w:rsid w:val="005335C4"/>
    <w:rsid w:val="00536087"/>
    <w:rsid w:val="00537B32"/>
    <w:rsid w:val="00540A85"/>
    <w:rsid w:val="00543033"/>
    <w:rsid w:val="005439E4"/>
    <w:rsid w:val="005441C0"/>
    <w:rsid w:val="005444BD"/>
    <w:rsid w:val="00544DE0"/>
    <w:rsid w:val="00545937"/>
    <w:rsid w:val="00545F6F"/>
    <w:rsid w:val="00546FDC"/>
    <w:rsid w:val="00550EBC"/>
    <w:rsid w:val="00551FDD"/>
    <w:rsid w:val="005567E0"/>
    <w:rsid w:val="00557E87"/>
    <w:rsid w:val="005619DB"/>
    <w:rsid w:val="0056256C"/>
    <w:rsid w:val="005627CB"/>
    <w:rsid w:val="00562C6E"/>
    <w:rsid w:val="00566BB3"/>
    <w:rsid w:val="00567FC4"/>
    <w:rsid w:val="00570294"/>
    <w:rsid w:val="00572A36"/>
    <w:rsid w:val="00573859"/>
    <w:rsid w:val="00573AD8"/>
    <w:rsid w:val="00574168"/>
    <w:rsid w:val="00574686"/>
    <w:rsid w:val="00575774"/>
    <w:rsid w:val="00575AE9"/>
    <w:rsid w:val="00577EF9"/>
    <w:rsid w:val="005836F1"/>
    <w:rsid w:val="00583C42"/>
    <w:rsid w:val="0058419C"/>
    <w:rsid w:val="00584AD4"/>
    <w:rsid w:val="00584E32"/>
    <w:rsid w:val="00584E45"/>
    <w:rsid w:val="005860A9"/>
    <w:rsid w:val="00590C38"/>
    <w:rsid w:val="005918EC"/>
    <w:rsid w:val="00591B70"/>
    <w:rsid w:val="00593FD0"/>
    <w:rsid w:val="005960D8"/>
    <w:rsid w:val="00597409"/>
    <w:rsid w:val="005A0121"/>
    <w:rsid w:val="005A0832"/>
    <w:rsid w:val="005A18C7"/>
    <w:rsid w:val="005A2D60"/>
    <w:rsid w:val="005A34D9"/>
    <w:rsid w:val="005A5552"/>
    <w:rsid w:val="005A5B03"/>
    <w:rsid w:val="005A6ACB"/>
    <w:rsid w:val="005A7EF0"/>
    <w:rsid w:val="005B09C6"/>
    <w:rsid w:val="005B0C0A"/>
    <w:rsid w:val="005B2A3F"/>
    <w:rsid w:val="005B4558"/>
    <w:rsid w:val="005B4C00"/>
    <w:rsid w:val="005B60E2"/>
    <w:rsid w:val="005B76C0"/>
    <w:rsid w:val="005C3ACF"/>
    <w:rsid w:val="005C50F0"/>
    <w:rsid w:val="005C6791"/>
    <w:rsid w:val="005C7CC3"/>
    <w:rsid w:val="005D2292"/>
    <w:rsid w:val="005D2753"/>
    <w:rsid w:val="005D42BC"/>
    <w:rsid w:val="005D48EF"/>
    <w:rsid w:val="005D693B"/>
    <w:rsid w:val="005D738B"/>
    <w:rsid w:val="005D7B9E"/>
    <w:rsid w:val="005E09E9"/>
    <w:rsid w:val="005E10A4"/>
    <w:rsid w:val="005E22AB"/>
    <w:rsid w:val="005E2CB1"/>
    <w:rsid w:val="005E39B8"/>
    <w:rsid w:val="005E4045"/>
    <w:rsid w:val="005E451F"/>
    <w:rsid w:val="005E4B05"/>
    <w:rsid w:val="005E6525"/>
    <w:rsid w:val="005F5786"/>
    <w:rsid w:val="005F6C83"/>
    <w:rsid w:val="0060083A"/>
    <w:rsid w:val="006022E7"/>
    <w:rsid w:val="00603D70"/>
    <w:rsid w:val="0060450C"/>
    <w:rsid w:val="00605932"/>
    <w:rsid w:val="00607344"/>
    <w:rsid w:val="0061058C"/>
    <w:rsid w:val="006108E4"/>
    <w:rsid w:val="006113E5"/>
    <w:rsid w:val="00611796"/>
    <w:rsid w:val="006118DD"/>
    <w:rsid w:val="00612BFB"/>
    <w:rsid w:val="00613C5E"/>
    <w:rsid w:val="0061423B"/>
    <w:rsid w:val="00615375"/>
    <w:rsid w:val="00617ECC"/>
    <w:rsid w:val="006215C6"/>
    <w:rsid w:val="0062193E"/>
    <w:rsid w:val="006223EA"/>
    <w:rsid w:val="00622BFF"/>
    <w:rsid w:val="006246A9"/>
    <w:rsid w:val="006341DB"/>
    <w:rsid w:val="00637087"/>
    <w:rsid w:val="00645011"/>
    <w:rsid w:val="00645131"/>
    <w:rsid w:val="00651C8C"/>
    <w:rsid w:val="00651EB3"/>
    <w:rsid w:val="006528D6"/>
    <w:rsid w:val="00654457"/>
    <w:rsid w:val="00655E46"/>
    <w:rsid w:val="006570B8"/>
    <w:rsid w:val="006579A5"/>
    <w:rsid w:val="00657BBE"/>
    <w:rsid w:val="00657FFE"/>
    <w:rsid w:val="00661583"/>
    <w:rsid w:val="00661862"/>
    <w:rsid w:val="00662579"/>
    <w:rsid w:val="006626B4"/>
    <w:rsid w:val="0066525F"/>
    <w:rsid w:val="0066645D"/>
    <w:rsid w:val="00666D63"/>
    <w:rsid w:val="00667699"/>
    <w:rsid w:val="0067063B"/>
    <w:rsid w:val="0067075F"/>
    <w:rsid w:val="0067092B"/>
    <w:rsid w:val="00673C76"/>
    <w:rsid w:val="00674A01"/>
    <w:rsid w:val="00675543"/>
    <w:rsid w:val="00676544"/>
    <w:rsid w:val="006775FF"/>
    <w:rsid w:val="0067781F"/>
    <w:rsid w:val="006812AF"/>
    <w:rsid w:val="006929FB"/>
    <w:rsid w:val="006938E6"/>
    <w:rsid w:val="00693C1B"/>
    <w:rsid w:val="00695273"/>
    <w:rsid w:val="006956BE"/>
    <w:rsid w:val="0069601F"/>
    <w:rsid w:val="006966D7"/>
    <w:rsid w:val="00696FEA"/>
    <w:rsid w:val="006A05D8"/>
    <w:rsid w:val="006A0671"/>
    <w:rsid w:val="006A0750"/>
    <w:rsid w:val="006A1461"/>
    <w:rsid w:val="006A1C88"/>
    <w:rsid w:val="006A560B"/>
    <w:rsid w:val="006A5D3F"/>
    <w:rsid w:val="006A6999"/>
    <w:rsid w:val="006B1FDE"/>
    <w:rsid w:val="006B23A0"/>
    <w:rsid w:val="006B304F"/>
    <w:rsid w:val="006B3D61"/>
    <w:rsid w:val="006B729E"/>
    <w:rsid w:val="006C10E5"/>
    <w:rsid w:val="006C1A1D"/>
    <w:rsid w:val="006C21E9"/>
    <w:rsid w:val="006C257A"/>
    <w:rsid w:val="006C3FAB"/>
    <w:rsid w:val="006C4249"/>
    <w:rsid w:val="006C5EEE"/>
    <w:rsid w:val="006C67E8"/>
    <w:rsid w:val="006D01A1"/>
    <w:rsid w:val="006D1ABD"/>
    <w:rsid w:val="006D2EB9"/>
    <w:rsid w:val="006D3409"/>
    <w:rsid w:val="006D394C"/>
    <w:rsid w:val="006D6E83"/>
    <w:rsid w:val="006D7A95"/>
    <w:rsid w:val="006E1727"/>
    <w:rsid w:val="006E1B54"/>
    <w:rsid w:val="006E2DA0"/>
    <w:rsid w:val="006E53B6"/>
    <w:rsid w:val="006F125D"/>
    <w:rsid w:val="006F15BC"/>
    <w:rsid w:val="006F42AA"/>
    <w:rsid w:val="006F551A"/>
    <w:rsid w:val="006F554B"/>
    <w:rsid w:val="006F7576"/>
    <w:rsid w:val="007036A5"/>
    <w:rsid w:val="00704BA4"/>
    <w:rsid w:val="00706095"/>
    <w:rsid w:val="007065CC"/>
    <w:rsid w:val="00710C74"/>
    <w:rsid w:val="0071762D"/>
    <w:rsid w:val="00721285"/>
    <w:rsid w:val="00721DE9"/>
    <w:rsid w:val="0072320A"/>
    <w:rsid w:val="007260DB"/>
    <w:rsid w:val="00736546"/>
    <w:rsid w:val="00741CEC"/>
    <w:rsid w:val="00743732"/>
    <w:rsid w:val="0075283B"/>
    <w:rsid w:val="00761EB5"/>
    <w:rsid w:val="00765694"/>
    <w:rsid w:val="00767071"/>
    <w:rsid w:val="0076713D"/>
    <w:rsid w:val="007679A7"/>
    <w:rsid w:val="00771401"/>
    <w:rsid w:val="00772929"/>
    <w:rsid w:val="0077498D"/>
    <w:rsid w:val="00777787"/>
    <w:rsid w:val="00777C1C"/>
    <w:rsid w:val="00781665"/>
    <w:rsid w:val="00786F7B"/>
    <w:rsid w:val="00787380"/>
    <w:rsid w:val="007902C4"/>
    <w:rsid w:val="0079060D"/>
    <w:rsid w:val="00792F71"/>
    <w:rsid w:val="00794298"/>
    <w:rsid w:val="007957D7"/>
    <w:rsid w:val="00795DF1"/>
    <w:rsid w:val="00796B28"/>
    <w:rsid w:val="007970FF"/>
    <w:rsid w:val="00797AAF"/>
    <w:rsid w:val="007A2CEE"/>
    <w:rsid w:val="007A391F"/>
    <w:rsid w:val="007A44A3"/>
    <w:rsid w:val="007A45E9"/>
    <w:rsid w:val="007A6093"/>
    <w:rsid w:val="007A79A6"/>
    <w:rsid w:val="007A7E1B"/>
    <w:rsid w:val="007A7F2B"/>
    <w:rsid w:val="007B053E"/>
    <w:rsid w:val="007B4B52"/>
    <w:rsid w:val="007B5135"/>
    <w:rsid w:val="007B6794"/>
    <w:rsid w:val="007B71C3"/>
    <w:rsid w:val="007C44A5"/>
    <w:rsid w:val="007C4FA4"/>
    <w:rsid w:val="007D0399"/>
    <w:rsid w:val="007D42C1"/>
    <w:rsid w:val="007D5661"/>
    <w:rsid w:val="007D6442"/>
    <w:rsid w:val="007E01F4"/>
    <w:rsid w:val="007E0B7E"/>
    <w:rsid w:val="007E0E98"/>
    <w:rsid w:val="007F2871"/>
    <w:rsid w:val="007F384D"/>
    <w:rsid w:val="007F5719"/>
    <w:rsid w:val="008055E8"/>
    <w:rsid w:val="00806A05"/>
    <w:rsid w:val="00810AA4"/>
    <w:rsid w:val="0081313F"/>
    <w:rsid w:val="00815210"/>
    <w:rsid w:val="00815ACA"/>
    <w:rsid w:val="008160BD"/>
    <w:rsid w:val="00816B90"/>
    <w:rsid w:val="00823C2D"/>
    <w:rsid w:val="00823DC9"/>
    <w:rsid w:val="00824070"/>
    <w:rsid w:val="00824078"/>
    <w:rsid w:val="00825F0C"/>
    <w:rsid w:val="0083310B"/>
    <w:rsid w:val="00835FF2"/>
    <w:rsid w:val="00836EC1"/>
    <w:rsid w:val="008377F6"/>
    <w:rsid w:val="00840E1F"/>
    <w:rsid w:val="0084258A"/>
    <w:rsid w:val="00842BC1"/>
    <w:rsid w:val="00844EAD"/>
    <w:rsid w:val="008470A9"/>
    <w:rsid w:val="00853D87"/>
    <w:rsid w:val="008557B6"/>
    <w:rsid w:val="00856351"/>
    <w:rsid w:val="00856D9B"/>
    <w:rsid w:val="008618D1"/>
    <w:rsid w:val="00861F8D"/>
    <w:rsid w:val="008679BC"/>
    <w:rsid w:val="008705CA"/>
    <w:rsid w:val="00871264"/>
    <w:rsid w:val="008727AF"/>
    <w:rsid w:val="00874E42"/>
    <w:rsid w:val="0088038B"/>
    <w:rsid w:val="008805F9"/>
    <w:rsid w:val="0088075D"/>
    <w:rsid w:val="008810D6"/>
    <w:rsid w:val="008835DC"/>
    <w:rsid w:val="008859C9"/>
    <w:rsid w:val="008916EE"/>
    <w:rsid w:val="0089295C"/>
    <w:rsid w:val="00896252"/>
    <w:rsid w:val="008A0545"/>
    <w:rsid w:val="008A115E"/>
    <w:rsid w:val="008A1389"/>
    <w:rsid w:val="008A1C0C"/>
    <w:rsid w:val="008A1FAC"/>
    <w:rsid w:val="008A4B79"/>
    <w:rsid w:val="008A636C"/>
    <w:rsid w:val="008B179A"/>
    <w:rsid w:val="008B2432"/>
    <w:rsid w:val="008B28F9"/>
    <w:rsid w:val="008B52A2"/>
    <w:rsid w:val="008B7761"/>
    <w:rsid w:val="008B785D"/>
    <w:rsid w:val="008C2796"/>
    <w:rsid w:val="008C467C"/>
    <w:rsid w:val="008D0967"/>
    <w:rsid w:val="008D250D"/>
    <w:rsid w:val="008D547B"/>
    <w:rsid w:val="008D6696"/>
    <w:rsid w:val="008D6B03"/>
    <w:rsid w:val="008E0215"/>
    <w:rsid w:val="008E1A8C"/>
    <w:rsid w:val="008E2035"/>
    <w:rsid w:val="008E216E"/>
    <w:rsid w:val="008E684B"/>
    <w:rsid w:val="008F0A17"/>
    <w:rsid w:val="008F1F20"/>
    <w:rsid w:val="008F433E"/>
    <w:rsid w:val="008F7BDF"/>
    <w:rsid w:val="00900768"/>
    <w:rsid w:val="00900E88"/>
    <w:rsid w:val="0090311A"/>
    <w:rsid w:val="00904308"/>
    <w:rsid w:val="00904E7F"/>
    <w:rsid w:val="00910838"/>
    <w:rsid w:val="00910FD3"/>
    <w:rsid w:val="009123EE"/>
    <w:rsid w:val="00914E7B"/>
    <w:rsid w:val="00916065"/>
    <w:rsid w:val="00920529"/>
    <w:rsid w:val="009216FA"/>
    <w:rsid w:val="00921D07"/>
    <w:rsid w:val="0092321E"/>
    <w:rsid w:val="009249C4"/>
    <w:rsid w:val="00926AD8"/>
    <w:rsid w:val="00926B43"/>
    <w:rsid w:val="00930C1B"/>
    <w:rsid w:val="00931926"/>
    <w:rsid w:val="00933155"/>
    <w:rsid w:val="009340C7"/>
    <w:rsid w:val="0093566C"/>
    <w:rsid w:val="00935D9B"/>
    <w:rsid w:val="00936F1B"/>
    <w:rsid w:val="00937312"/>
    <w:rsid w:val="009408AB"/>
    <w:rsid w:val="0094215E"/>
    <w:rsid w:val="0094542C"/>
    <w:rsid w:val="00945513"/>
    <w:rsid w:val="00947F53"/>
    <w:rsid w:val="0095081B"/>
    <w:rsid w:val="0095096A"/>
    <w:rsid w:val="0095107B"/>
    <w:rsid w:val="00951F5B"/>
    <w:rsid w:val="00956314"/>
    <w:rsid w:val="00961936"/>
    <w:rsid w:val="0096446F"/>
    <w:rsid w:val="00965107"/>
    <w:rsid w:val="00966863"/>
    <w:rsid w:val="00967398"/>
    <w:rsid w:val="00970CC6"/>
    <w:rsid w:val="00971175"/>
    <w:rsid w:val="0097142B"/>
    <w:rsid w:val="009752DC"/>
    <w:rsid w:val="00975708"/>
    <w:rsid w:val="009776A6"/>
    <w:rsid w:val="00980B9D"/>
    <w:rsid w:val="00980D25"/>
    <w:rsid w:val="009812C8"/>
    <w:rsid w:val="00985B90"/>
    <w:rsid w:val="00985CB2"/>
    <w:rsid w:val="009904D5"/>
    <w:rsid w:val="00990793"/>
    <w:rsid w:val="00995EEA"/>
    <w:rsid w:val="0099630D"/>
    <w:rsid w:val="009A01C2"/>
    <w:rsid w:val="009A1A9E"/>
    <w:rsid w:val="009A320D"/>
    <w:rsid w:val="009A33E9"/>
    <w:rsid w:val="009A3E66"/>
    <w:rsid w:val="009A60D3"/>
    <w:rsid w:val="009B1FF2"/>
    <w:rsid w:val="009B31A6"/>
    <w:rsid w:val="009B358B"/>
    <w:rsid w:val="009B7D7D"/>
    <w:rsid w:val="009C0C68"/>
    <w:rsid w:val="009C0D30"/>
    <w:rsid w:val="009C1822"/>
    <w:rsid w:val="009C1D35"/>
    <w:rsid w:val="009C3F4F"/>
    <w:rsid w:val="009C449D"/>
    <w:rsid w:val="009C47D4"/>
    <w:rsid w:val="009C583F"/>
    <w:rsid w:val="009C5851"/>
    <w:rsid w:val="009C59F7"/>
    <w:rsid w:val="009D0DD1"/>
    <w:rsid w:val="009D2A0E"/>
    <w:rsid w:val="009D396D"/>
    <w:rsid w:val="009D5904"/>
    <w:rsid w:val="009D6681"/>
    <w:rsid w:val="009D79BB"/>
    <w:rsid w:val="009E0BF9"/>
    <w:rsid w:val="009E0EB6"/>
    <w:rsid w:val="009E164F"/>
    <w:rsid w:val="009E1DD7"/>
    <w:rsid w:val="009E5BD6"/>
    <w:rsid w:val="009E60FA"/>
    <w:rsid w:val="009E67EC"/>
    <w:rsid w:val="009E7D3B"/>
    <w:rsid w:val="009F0704"/>
    <w:rsid w:val="009F133D"/>
    <w:rsid w:val="009F1942"/>
    <w:rsid w:val="009F21AD"/>
    <w:rsid w:val="009F36CD"/>
    <w:rsid w:val="009F477A"/>
    <w:rsid w:val="009F6511"/>
    <w:rsid w:val="009F6BC1"/>
    <w:rsid w:val="009F7BE8"/>
    <w:rsid w:val="00A02A25"/>
    <w:rsid w:val="00A02E4E"/>
    <w:rsid w:val="00A03A9C"/>
    <w:rsid w:val="00A047BA"/>
    <w:rsid w:val="00A04C63"/>
    <w:rsid w:val="00A07F1A"/>
    <w:rsid w:val="00A109E9"/>
    <w:rsid w:val="00A11853"/>
    <w:rsid w:val="00A13DE0"/>
    <w:rsid w:val="00A15027"/>
    <w:rsid w:val="00A1574B"/>
    <w:rsid w:val="00A22C37"/>
    <w:rsid w:val="00A22CB9"/>
    <w:rsid w:val="00A2365E"/>
    <w:rsid w:val="00A241C2"/>
    <w:rsid w:val="00A25570"/>
    <w:rsid w:val="00A255AE"/>
    <w:rsid w:val="00A25A98"/>
    <w:rsid w:val="00A3360C"/>
    <w:rsid w:val="00A359F2"/>
    <w:rsid w:val="00A364A1"/>
    <w:rsid w:val="00A378BF"/>
    <w:rsid w:val="00A41BA2"/>
    <w:rsid w:val="00A44057"/>
    <w:rsid w:val="00A4472A"/>
    <w:rsid w:val="00A4507A"/>
    <w:rsid w:val="00A46571"/>
    <w:rsid w:val="00A52E28"/>
    <w:rsid w:val="00A530FB"/>
    <w:rsid w:val="00A537BF"/>
    <w:rsid w:val="00A56524"/>
    <w:rsid w:val="00A641BE"/>
    <w:rsid w:val="00A64A19"/>
    <w:rsid w:val="00A66990"/>
    <w:rsid w:val="00A66EA2"/>
    <w:rsid w:val="00A66F74"/>
    <w:rsid w:val="00A67EC7"/>
    <w:rsid w:val="00A67F44"/>
    <w:rsid w:val="00A7055E"/>
    <w:rsid w:val="00A70EE7"/>
    <w:rsid w:val="00A729DA"/>
    <w:rsid w:val="00A76FF4"/>
    <w:rsid w:val="00A77391"/>
    <w:rsid w:val="00A803DE"/>
    <w:rsid w:val="00A8074A"/>
    <w:rsid w:val="00A829C0"/>
    <w:rsid w:val="00A84451"/>
    <w:rsid w:val="00A84B8C"/>
    <w:rsid w:val="00A85B43"/>
    <w:rsid w:val="00A86D3F"/>
    <w:rsid w:val="00A95733"/>
    <w:rsid w:val="00A96188"/>
    <w:rsid w:val="00A96F3F"/>
    <w:rsid w:val="00AA0623"/>
    <w:rsid w:val="00AA100D"/>
    <w:rsid w:val="00AA503A"/>
    <w:rsid w:val="00AA5458"/>
    <w:rsid w:val="00AA7073"/>
    <w:rsid w:val="00AA75B5"/>
    <w:rsid w:val="00AB7D4A"/>
    <w:rsid w:val="00AC36E3"/>
    <w:rsid w:val="00AC3D3D"/>
    <w:rsid w:val="00AC44BC"/>
    <w:rsid w:val="00AC54A1"/>
    <w:rsid w:val="00AC5C7D"/>
    <w:rsid w:val="00AC5EA0"/>
    <w:rsid w:val="00AC67F1"/>
    <w:rsid w:val="00AC783A"/>
    <w:rsid w:val="00AD0DA1"/>
    <w:rsid w:val="00AD0FF9"/>
    <w:rsid w:val="00AD3961"/>
    <w:rsid w:val="00AD3E40"/>
    <w:rsid w:val="00AD4B87"/>
    <w:rsid w:val="00AE5021"/>
    <w:rsid w:val="00AF0526"/>
    <w:rsid w:val="00AF2A4A"/>
    <w:rsid w:val="00AF6241"/>
    <w:rsid w:val="00B0404A"/>
    <w:rsid w:val="00B040ED"/>
    <w:rsid w:val="00B06209"/>
    <w:rsid w:val="00B104C6"/>
    <w:rsid w:val="00B107C6"/>
    <w:rsid w:val="00B14D62"/>
    <w:rsid w:val="00B151D2"/>
    <w:rsid w:val="00B1575F"/>
    <w:rsid w:val="00B17608"/>
    <w:rsid w:val="00B17BF6"/>
    <w:rsid w:val="00B22BFE"/>
    <w:rsid w:val="00B269F5"/>
    <w:rsid w:val="00B278B1"/>
    <w:rsid w:val="00B30204"/>
    <w:rsid w:val="00B313E0"/>
    <w:rsid w:val="00B33E84"/>
    <w:rsid w:val="00B34488"/>
    <w:rsid w:val="00B3455D"/>
    <w:rsid w:val="00B369D8"/>
    <w:rsid w:val="00B40299"/>
    <w:rsid w:val="00B4170A"/>
    <w:rsid w:val="00B42329"/>
    <w:rsid w:val="00B42E27"/>
    <w:rsid w:val="00B43FB6"/>
    <w:rsid w:val="00B45484"/>
    <w:rsid w:val="00B465B1"/>
    <w:rsid w:val="00B500CF"/>
    <w:rsid w:val="00B50248"/>
    <w:rsid w:val="00B504F5"/>
    <w:rsid w:val="00B53ED4"/>
    <w:rsid w:val="00B54AC8"/>
    <w:rsid w:val="00B60543"/>
    <w:rsid w:val="00B60905"/>
    <w:rsid w:val="00B622EA"/>
    <w:rsid w:val="00B62C2B"/>
    <w:rsid w:val="00B63DF9"/>
    <w:rsid w:val="00B66B1D"/>
    <w:rsid w:val="00B66EF5"/>
    <w:rsid w:val="00B70A1E"/>
    <w:rsid w:val="00B727E2"/>
    <w:rsid w:val="00B72EE2"/>
    <w:rsid w:val="00B74D61"/>
    <w:rsid w:val="00B81463"/>
    <w:rsid w:val="00B81867"/>
    <w:rsid w:val="00B81F3E"/>
    <w:rsid w:val="00B83E59"/>
    <w:rsid w:val="00B84DDA"/>
    <w:rsid w:val="00B85B75"/>
    <w:rsid w:val="00B8739F"/>
    <w:rsid w:val="00B90814"/>
    <w:rsid w:val="00B919C1"/>
    <w:rsid w:val="00B942D5"/>
    <w:rsid w:val="00B97E06"/>
    <w:rsid w:val="00BA0116"/>
    <w:rsid w:val="00BA0FE5"/>
    <w:rsid w:val="00BA1AD1"/>
    <w:rsid w:val="00BA4F43"/>
    <w:rsid w:val="00BA5473"/>
    <w:rsid w:val="00BA599D"/>
    <w:rsid w:val="00BA5CB3"/>
    <w:rsid w:val="00BB0F3A"/>
    <w:rsid w:val="00BB12EE"/>
    <w:rsid w:val="00BB3600"/>
    <w:rsid w:val="00BB3ADB"/>
    <w:rsid w:val="00BB4004"/>
    <w:rsid w:val="00BC0C05"/>
    <w:rsid w:val="00BC2C18"/>
    <w:rsid w:val="00BC3595"/>
    <w:rsid w:val="00BC3C30"/>
    <w:rsid w:val="00BC4A7E"/>
    <w:rsid w:val="00BC6ECD"/>
    <w:rsid w:val="00BD12C4"/>
    <w:rsid w:val="00BD2606"/>
    <w:rsid w:val="00BD4793"/>
    <w:rsid w:val="00BD47FF"/>
    <w:rsid w:val="00BD7D22"/>
    <w:rsid w:val="00BD7DF5"/>
    <w:rsid w:val="00BE19CF"/>
    <w:rsid w:val="00BE2C27"/>
    <w:rsid w:val="00BE5C45"/>
    <w:rsid w:val="00BF0C93"/>
    <w:rsid w:val="00BF0DA2"/>
    <w:rsid w:val="00BF12DD"/>
    <w:rsid w:val="00BF14AD"/>
    <w:rsid w:val="00BF1C24"/>
    <w:rsid w:val="00BF54D2"/>
    <w:rsid w:val="00C00142"/>
    <w:rsid w:val="00C00A4B"/>
    <w:rsid w:val="00C0156D"/>
    <w:rsid w:val="00C03826"/>
    <w:rsid w:val="00C05464"/>
    <w:rsid w:val="00C070F9"/>
    <w:rsid w:val="00C10892"/>
    <w:rsid w:val="00C12902"/>
    <w:rsid w:val="00C13AE5"/>
    <w:rsid w:val="00C215AE"/>
    <w:rsid w:val="00C22755"/>
    <w:rsid w:val="00C238EE"/>
    <w:rsid w:val="00C23A84"/>
    <w:rsid w:val="00C252E0"/>
    <w:rsid w:val="00C25F66"/>
    <w:rsid w:val="00C26133"/>
    <w:rsid w:val="00C3353B"/>
    <w:rsid w:val="00C33B13"/>
    <w:rsid w:val="00C3445B"/>
    <w:rsid w:val="00C3532F"/>
    <w:rsid w:val="00C359A0"/>
    <w:rsid w:val="00C3663B"/>
    <w:rsid w:val="00C43315"/>
    <w:rsid w:val="00C44669"/>
    <w:rsid w:val="00C44EF3"/>
    <w:rsid w:val="00C45AD0"/>
    <w:rsid w:val="00C46CC0"/>
    <w:rsid w:val="00C51871"/>
    <w:rsid w:val="00C5189A"/>
    <w:rsid w:val="00C52D4F"/>
    <w:rsid w:val="00C54AE6"/>
    <w:rsid w:val="00C60E14"/>
    <w:rsid w:val="00C62A58"/>
    <w:rsid w:val="00C6379C"/>
    <w:rsid w:val="00C63C97"/>
    <w:rsid w:val="00C658F4"/>
    <w:rsid w:val="00C70919"/>
    <w:rsid w:val="00C7185F"/>
    <w:rsid w:val="00C71E92"/>
    <w:rsid w:val="00C72266"/>
    <w:rsid w:val="00C7330B"/>
    <w:rsid w:val="00C73BD7"/>
    <w:rsid w:val="00C7421E"/>
    <w:rsid w:val="00C745EE"/>
    <w:rsid w:val="00C750D9"/>
    <w:rsid w:val="00C7516C"/>
    <w:rsid w:val="00C80E1B"/>
    <w:rsid w:val="00C83318"/>
    <w:rsid w:val="00C85C78"/>
    <w:rsid w:val="00C86056"/>
    <w:rsid w:val="00C86C9A"/>
    <w:rsid w:val="00C875FE"/>
    <w:rsid w:val="00C87F70"/>
    <w:rsid w:val="00C907D1"/>
    <w:rsid w:val="00C9112D"/>
    <w:rsid w:val="00C9119A"/>
    <w:rsid w:val="00C952D0"/>
    <w:rsid w:val="00C95529"/>
    <w:rsid w:val="00C95631"/>
    <w:rsid w:val="00CA0D31"/>
    <w:rsid w:val="00CA387A"/>
    <w:rsid w:val="00CA45E7"/>
    <w:rsid w:val="00CA4DAD"/>
    <w:rsid w:val="00CA6A6B"/>
    <w:rsid w:val="00CA780F"/>
    <w:rsid w:val="00CB0792"/>
    <w:rsid w:val="00CB411A"/>
    <w:rsid w:val="00CB421D"/>
    <w:rsid w:val="00CC49DF"/>
    <w:rsid w:val="00CC5862"/>
    <w:rsid w:val="00CC5BC1"/>
    <w:rsid w:val="00CC6F64"/>
    <w:rsid w:val="00CD08A8"/>
    <w:rsid w:val="00CD45A3"/>
    <w:rsid w:val="00CD46FE"/>
    <w:rsid w:val="00CD654D"/>
    <w:rsid w:val="00CD6673"/>
    <w:rsid w:val="00CD765C"/>
    <w:rsid w:val="00CE0CFB"/>
    <w:rsid w:val="00CE12B4"/>
    <w:rsid w:val="00CE2CC5"/>
    <w:rsid w:val="00CE2D25"/>
    <w:rsid w:val="00CE3358"/>
    <w:rsid w:val="00CE41DC"/>
    <w:rsid w:val="00CE49CA"/>
    <w:rsid w:val="00CF230A"/>
    <w:rsid w:val="00CF33EE"/>
    <w:rsid w:val="00CF5F54"/>
    <w:rsid w:val="00CF72EB"/>
    <w:rsid w:val="00D0014D"/>
    <w:rsid w:val="00D030C6"/>
    <w:rsid w:val="00D037EF"/>
    <w:rsid w:val="00D1010A"/>
    <w:rsid w:val="00D103E5"/>
    <w:rsid w:val="00D12EBE"/>
    <w:rsid w:val="00D153DB"/>
    <w:rsid w:val="00D160D5"/>
    <w:rsid w:val="00D167BC"/>
    <w:rsid w:val="00D16C18"/>
    <w:rsid w:val="00D17907"/>
    <w:rsid w:val="00D20062"/>
    <w:rsid w:val="00D20D08"/>
    <w:rsid w:val="00D21700"/>
    <w:rsid w:val="00D221F7"/>
    <w:rsid w:val="00D24F9A"/>
    <w:rsid w:val="00D30D23"/>
    <w:rsid w:val="00D33A49"/>
    <w:rsid w:val="00D36549"/>
    <w:rsid w:val="00D37DB6"/>
    <w:rsid w:val="00D40E66"/>
    <w:rsid w:val="00D4220E"/>
    <w:rsid w:val="00D429F0"/>
    <w:rsid w:val="00D43567"/>
    <w:rsid w:val="00D435FF"/>
    <w:rsid w:val="00D4431E"/>
    <w:rsid w:val="00D46ABB"/>
    <w:rsid w:val="00D46DFF"/>
    <w:rsid w:val="00D50129"/>
    <w:rsid w:val="00D50430"/>
    <w:rsid w:val="00D50FE5"/>
    <w:rsid w:val="00D517D2"/>
    <w:rsid w:val="00D51BA7"/>
    <w:rsid w:val="00D5393D"/>
    <w:rsid w:val="00D5422F"/>
    <w:rsid w:val="00D54573"/>
    <w:rsid w:val="00D567B2"/>
    <w:rsid w:val="00D573A7"/>
    <w:rsid w:val="00D5781B"/>
    <w:rsid w:val="00D600BC"/>
    <w:rsid w:val="00D64216"/>
    <w:rsid w:val="00D6491C"/>
    <w:rsid w:val="00D67AAD"/>
    <w:rsid w:val="00D707EC"/>
    <w:rsid w:val="00D70F0E"/>
    <w:rsid w:val="00D7107D"/>
    <w:rsid w:val="00D76BB7"/>
    <w:rsid w:val="00D80A02"/>
    <w:rsid w:val="00D8331C"/>
    <w:rsid w:val="00D8669C"/>
    <w:rsid w:val="00D87572"/>
    <w:rsid w:val="00D921CA"/>
    <w:rsid w:val="00D92BEB"/>
    <w:rsid w:val="00D93F42"/>
    <w:rsid w:val="00D945D6"/>
    <w:rsid w:val="00D9590B"/>
    <w:rsid w:val="00D95D34"/>
    <w:rsid w:val="00DA1362"/>
    <w:rsid w:val="00DA2214"/>
    <w:rsid w:val="00DA2263"/>
    <w:rsid w:val="00DA358A"/>
    <w:rsid w:val="00DA4E0C"/>
    <w:rsid w:val="00DA65FC"/>
    <w:rsid w:val="00DA76A7"/>
    <w:rsid w:val="00DA7EFA"/>
    <w:rsid w:val="00DB0A97"/>
    <w:rsid w:val="00DB0B45"/>
    <w:rsid w:val="00DB282A"/>
    <w:rsid w:val="00DB3EFE"/>
    <w:rsid w:val="00DC248D"/>
    <w:rsid w:val="00DC4057"/>
    <w:rsid w:val="00DC4612"/>
    <w:rsid w:val="00DC5D76"/>
    <w:rsid w:val="00DC7490"/>
    <w:rsid w:val="00DD2B7B"/>
    <w:rsid w:val="00DD6055"/>
    <w:rsid w:val="00DE0688"/>
    <w:rsid w:val="00DE0BEF"/>
    <w:rsid w:val="00DE0CF5"/>
    <w:rsid w:val="00DE223B"/>
    <w:rsid w:val="00DE4C66"/>
    <w:rsid w:val="00DE5B20"/>
    <w:rsid w:val="00DE5D07"/>
    <w:rsid w:val="00DE73EC"/>
    <w:rsid w:val="00DE7473"/>
    <w:rsid w:val="00DE7D05"/>
    <w:rsid w:val="00DE7DF5"/>
    <w:rsid w:val="00DF339A"/>
    <w:rsid w:val="00DF5333"/>
    <w:rsid w:val="00DF6AD4"/>
    <w:rsid w:val="00DF7EA6"/>
    <w:rsid w:val="00E0280A"/>
    <w:rsid w:val="00E0374E"/>
    <w:rsid w:val="00E0382E"/>
    <w:rsid w:val="00E03C43"/>
    <w:rsid w:val="00E05D99"/>
    <w:rsid w:val="00E06B25"/>
    <w:rsid w:val="00E1121B"/>
    <w:rsid w:val="00E12DA5"/>
    <w:rsid w:val="00E1415E"/>
    <w:rsid w:val="00E14D5E"/>
    <w:rsid w:val="00E15293"/>
    <w:rsid w:val="00E16837"/>
    <w:rsid w:val="00E20708"/>
    <w:rsid w:val="00E20E8C"/>
    <w:rsid w:val="00E22310"/>
    <w:rsid w:val="00E225E5"/>
    <w:rsid w:val="00E2671E"/>
    <w:rsid w:val="00E26AD5"/>
    <w:rsid w:val="00E3002D"/>
    <w:rsid w:val="00E3065B"/>
    <w:rsid w:val="00E31EB8"/>
    <w:rsid w:val="00E33D16"/>
    <w:rsid w:val="00E33FEC"/>
    <w:rsid w:val="00E34434"/>
    <w:rsid w:val="00E34F88"/>
    <w:rsid w:val="00E35123"/>
    <w:rsid w:val="00E35BCB"/>
    <w:rsid w:val="00E35FA1"/>
    <w:rsid w:val="00E361D0"/>
    <w:rsid w:val="00E412CD"/>
    <w:rsid w:val="00E41E10"/>
    <w:rsid w:val="00E42276"/>
    <w:rsid w:val="00E431EA"/>
    <w:rsid w:val="00E43226"/>
    <w:rsid w:val="00E444C5"/>
    <w:rsid w:val="00E47BCF"/>
    <w:rsid w:val="00E51A68"/>
    <w:rsid w:val="00E55F0A"/>
    <w:rsid w:val="00E5751F"/>
    <w:rsid w:val="00E60422"/>
    <w:rsid w:val="00E60F21"/>
    <w:rsid w:val="00E610F8"/>
    <w:rsid w:val="00E61101"/>
    <w:rsid w:val="00E61E8F"/>
    <w:rsid w:val="00E63B60"/>
    <w:rsid w:val="00E64926"/>
    <w:rsid w:val="00E657F7"/>
    <w:rsid w:val="00E65996"/>
    <w:rsid w:val="00E702FB"/>
    <w:rsid w:val="00E70D93"/>
    <w:rsid w:val="00E71AEC"/>
    <w:rsid w:val="00E723C7"/>
    <w:rsid w:val="00E74594"/>
    <w:rsid w:val="00E76E71"/>
    <w:rsid w:val="00E77ECA"/>
    <w:rsid w:val="00E806A2"/>
    <w:rsid w:val="00E811A7"/>
    <w:rsid w:val="00E822A1"/>
    <w:rsid w:val="00E83A52"/>
    <w:rsid w:val="00E8431B"/>
    <w:rsid w:val="00E848DE"/>
    <w:rsid w:val="00E869FB"/>
    <w:rsid w:val="00E928DD"/>
    <w:rsid w:val="00EA1556"/>
    <w:rsid w:val="00EA17A1"/>
    <w:rsid w:val="00EA2587"/>
    <w:rsid w:val="00EA60CE"/>
    <w:rsid w:val="00EA66CE"/>
    <w:rsid w:val="00EA7E9C"/>
    <w:rsid w:val="00EB0DF9"/>
    <w:rsid w:val="00EB1A75"/>
    <w:rsid w:val="00EB2FF0"/>
    <w:rsid w:val="00EB38C2"/>
    <w:rsid w:val="00EB4ADE"/>
    <w:rsid w:val="00EB5604"/>
    <w:rsid w:val="00EB5942"/>
    <w:rsid w:val="00EB755B"/>
    <w:rsid w:val="00EC0155"/>
    <w:rsid w:val="00EC021E"/>
    <w:rsid w:val="00EC0437"/>
    <w:rsid w:val="00EC0996"/>
    <w:rsid w:val="00EC125F"/>
    <w:rsid w:val="00EC2513"/>
    <w:rsid w:val="00EC3017"/>
    <w:rsid w:val="00EC31BA"/>
    <w:rsid w:val="00EC3E4C"/>
    <w:rsid w:val="00EC42D9"/>
    <w:rsid w:val="00EC60B6"/>
    <w:rsid w:val="00EC6586"/>
    <w:rsid w:val="00EC6BFE"/>
    <w:rsid w:val="00ED2165"/>
    <w:rsid w:val="00ED23BF"/>
    <w:rsid w:val="00EE2119"/>
    <w:rsid w:val="00EE294F"/>
    <w:rsid w:val="00EE2E13"/>
    <w:rsid w:val="00EE2E28"/>
    <w:rsid w:val="00EE63F9"/>
    <w:rsid w:val="00EE712A"/>
    <w:rsid w:val="00EE74C3"/>
    <w:rsid w:val="00EF035A"/>
    <w:rsid w:val="00EF0A92"/>
    <w:rsid w:val="00EF1633"/>
    <w:rsid w:val="00EF1DF8"/>
    <w:rsid w:val="00EF4430"/>
    <w:rsid w:val="00EF4C6B"/>
    <w:rsid w:val="00EF7864"/>
    <w:rsid w:val="00F0020A"/>
    <w:rsid w:val="00F01BB9"/>
    <w:rsid w:val="00F03F96"/>
    <w:rsid w:val="00F0490C"/>
    <w:rsid w:val="00F04EC0"/>
    <w:rsid w:val="00F10A0D"/>
    <w:rsid w:val="00F10BF7"/>
    <w:rsid w:val="00F12D19"/>
    <w:rsid w:val="00F13CB8"/>
    <w:rsid w:val="00F14AD2"/>
    <w:rsid w:val="00F14B66"/>
    <w:rsid w:val="00F15A01"/>
    <w:rsid w:val="00F165EA"/>
    <w:rsid w:val="00F16BB0"/>
    <w:rsid w:val="00F1797E"/>
    <w:rsid w:val="00F2569F"/>
    <w:rsid w:val="00F26041"/>
    <w:rsid w:val="00F302E8"/>
    <w:rsid w:val="00F30302"/>
    <w:rsid w:val="00F325CF"/>
    <w:rsid w:val="00F32769"/>
    <w:rsid w:val="00F3382B"/>
    <w:rsid w:val="00F339C7"/>
    <w:rsid w:val="00F36060"/>
    <w:rsid w:val="00F4195C"/>
    <w:rsid w:val="00F41A84"/>
    <w:rsid w:val="00F41D24"/>
    <w:rsid w:val="00F41DE3"/>
    <w:rsid w:val="00F4295F"/>
    <w:rsid w:val="00F51219"/>
    <w:rsid w:val="00F51C53"/>
    <w:rsid w:val="00F5251C"/>
    <w:rsid w:val="00F53DF3"/>
    <w:rsid w:val="00F54C21"/>
    <w:rsid w:val="00F55932"/>
    <w:rsid w:val="00F608DE"/>
    <w:rsid w:val="00F60BC9"/>
    <w:rsid w:val="00F6357D"/>
    <w:rsid w:val="00F70181"/>
    <w:rsid w:val="00F7090E"/>
    <w:rsid w:val="00F729AD"/>
    <w:rsid w:val="00F7432A"/>
    <w:rsid w:val="00F76713"/>
    <w:rsid w:val="00F768EE"/>
    <w:rsid w:val="00F77B2F"/>
    <w:rsid w:val="00F83AB6"/>
    <w:rsid w:val="00F83ABC"/>
    <w:rsid w:val="00F846FA"/>
    <w:rsid w:val="00F877D8"/>
    <w:rsid w:val="00F94DF8"/>
    <w:rsid w:val="00F95B85"/>
    <w:rsid w:val="00F974A2"/>
    <w:rsid w:val="00FA465E"/>
    <w:rsid w:val="00FA60F3"/>
    <w:rsid w:val="00FB1D8C"/>
    <w:rsid w:val="00FB22A9"/>
    <w:rsid w:val="00FB24BE"/>
    <w:rsid w:val="00FB30FF"/>
    <w:rsid w:val="00FB5428"/>
    <w:rsid w:val="00FB57D3"/>
    <w:rsid w:val="00FC32C0"/>
    <w:rsid w:val="00FC6230"/>
    <w:rsid w:val="00FC717B"/>
    <w:rsid w:val="00FD0047"/>
    <w:rsid w:val="00FD08BD"/>
    <w:rsid w:val="00FD15BD"/>
    <w:rsid w:val="00FD40B0"/>
    <w:rsid w:val="00FD4C0C"/>
    <w:rsid w:val="00FD50EA"/>
    <w:rsid w:val="00FE0832"/>
    <w:rsid w:val="00FE146A"/>
    <w:rsid w:val="00FE2BCD"/>
    <w:rsid w:val="00FE48FD"/>
    <w:rsid w:val="00FE4F1E"/>
    <w:rsid w:val="00FE5F1E"/>
    <w:rsid w:val="00FE678B"/>
    <w:rsid w:val="00FF00F3"/>
    <w:rsid w:val="00FF0642"/>
    <w:rsid w:val="00FF1142"/>
    <w:rsid w:val="00FF1695"/>
    <w:rsid w:val="00FF2D44"/>
    <w:rsid w:val="00FF2E6C"/>
    <w:rsid w:val="00FF3C70"/>
    <w:rsid w:val="00FF5BD8"/>
    <w:rsid w:val="00FF662C"/>
    <w:rsid w:val="00FF6E8E"/>
    <w:rsid w:val="00FF71EE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0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0C0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5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59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B5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B59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0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0C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11</cp:revision>
  <dcterms:created xsi:type="dcterms:W3CDTF">2014-09-10T09:00:00Z</dcterms:created>
  <dcterms:modified xsi:type="dcterms:W3CDTF">2017-04-14T09:10:00Z</dcterms:modified>
</cp:coreProperties>
</file>